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>Профилактика гепатита А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Г</w:t>
      </w:r>
      <w:r w:rsidRPr="00206E5E">
        <w:rPr>
          <w:rFonts w:ascii="Arial" w:hAnsi="Arial" w:cs="Arial"/>
          <w:b/>
          <w:bCs/>
          <w:i/>
          <w:iCs/>
        </w:rPr>
        <w:t>епатит А (ВГА)</w:t>
      </w:r>
      <w:r w:rsidRPr="00206E5E">
        <w:rPr>
          <w:rFonts w:ascii="Arial" w:hAnsi="Arial" w:cs="Arial"/>
          <w:i/>
          <w:iCs/>
        </w:rPr>
        <w:t> – это острое вирусное заболевание, характеризующееся воспалением печени.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>Эта инфекция распространена повсеместно. В России в последнее время отмечается значительное повышение уровня заболеваемости.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  <w:b/>
          <w:bCs/>
        </w:rPr>
        <w:t>Механизм передачи вируса</w:t>
      </w:r>
      <w:r w:rsidRPr="00206E5E">
        <w:rPr>
          <w:rFonts w:ascii="Arial" w:hAnsi="Arial" w:cs="Arial"/>
        </w:rPr>
        <w:t> –фекально-оральный, то есть вирус от больного с частицами его испражнений попадает в пищу и воду. Заражение, как правило, наступает при употреблении инфицированных продуктов и воды.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>Вирус гепатита А при кипячении погибает через пять минут. На руках человека может сохраняться несколько часов, при комнатной температуре в сухой среде он сохраняется в течение недели, в воде – 3-10 месяцев, в испражнениях – до 30 суток.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  <w:b/>
          <w:bCs/>
        </w:rPr>
        <w:t>Источником инфекции</w:t>
      </w:r>
      <w:r w:rsidRPr="00206E5E">
        <w:rPr>
          <w:rFonts w:ascii="Arial" w:hAnsi="Arial" w:cs="Arial"/>
        </w:rPr>
        <w:t xml:space="preserve"> являются больные с любой формой заболевания и начальном периоде болезни. Наиболее опасны больные с </w:t>
      </w:r>
      <w:proofErr w:type="spellStart"/>
      <w:r w:rsidRPr="00206E5E">
        <w:rPr>
          <w:rFonts w:ascii="Arial" w:hAnsi="Arial" w:cs="Arial"/>
        </w:rPr>
        <w:t>безжелтушными</w:t>
      </w:r>
      <w:proofErr w:type="spellEnd"/>
      <w:r w:rsidRPr="00206E5E">
        <w:rPr>
          <w:rFonts w:ascii="Arial" w:hAnsi="Arial" w:cs="Arial"/>
        </w:rPr>
        <w:t>, нетипичными формами гепатита, так как они не знают о собственной болезни и не заботятся о профилактике заражения окружающих.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>Различают несколько форм этого заболевания:</w:t>
      </w:r>
    </w:p>
    <w:p w:rsidR="00206E5E" w:rsidRDefault="00206E5E" w:rsidP="00206E5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безжелтушная</w:t>
      </w:r>
      <w:proofErr w:type="spellEnd"/>
      <w:r>
        <w:rPr>
          <w:rFonts w:ascii="Arial" w:hAnsi="Arial" w:cs="Arial"/>
        </w:rPr>
        <w:t>,</w:t>
      </w:r>
    </w:p>
    <w:p w:rsidR="00206E5E" w:rsidRDefault="00206E5E" w:rsidP="00206E5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желтушная,</w:t>
      </w:r>
    </w:p>
    <w:p w:rsidR="00206E5E" w:rsidRDefault="00206E5E" w:rsidP="00206E5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стертая,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>- бессимптомная.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 xml:space="preserve">В течении желтушных форм выделяют </w:t>
      </w:r>
      <w:proofErr w:type="spellStart"/>
      <w:r w:rsidRPr="00206E5E">
        <w:rPr>
          <w:rFonts w:ascii="Arial" w:hAnsi="Arial" w:cs="Arial"/>
        </w:rPr>
        <w:t>преджелтушный</w:t>
      </w:r>
      <w:proofErr w:type="spellEnd"/>
      <w:r w:rsidRPr="00206E5E">
        <w:rPr>
          <w:rFonts w:ascii="Arial" w:hAnsi="Arial" w:cs="Arial"/>
        </w:rPr>
        <w:t xml:space="preserve"> и желтушный периоды, а также период выздоровления.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 xml:space="preserve">Инкубационный период от 15 до 50 дней, чаще всего – 20-25 дней. </w:t>
      </w:r>
      <w:proofErr w:type="spellStart"/>
      <w:r w:rsidRPr="00206E5E">
        <w:rPr>
          <w:rFonts w:ascii="Arial" w:hAnsi="Arial" w:cs="Arial"/>
        </w:rPr>
        <w:t>Преджелтушный</w:t>
      </w:r>
      <w:proofErr w:type="spellEnd"/>
      <w:r w:rsidRPr="00206E5E">
        <w:rPr>
          <w:rFonts w:ascii="Arial" w:hAnsi="Arial" w:cs="Arial"/>
        </w:rPr>
        <w:t xml:space="preserve"> период длится, как правило, 5-7 дней.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 xml:space="preserve">Заболевание начинается остро. Температура тела повышается до 38-39ºC и сохраняется в течение 1-3 дня. Появляются гриппоподобные признаки – головная боль, выраженная общая слабость, </w:t>
      </w:r>
      <w:proofErr w:type="spellStart"/>
      <w:r w:rsidRPr="00206E5E">
        <w:rPr>
          <w:rFonts w:ascii="Arial" w:hAnsi="Arial" w:cs="Arial"/>
        </w:rPr>
        <w:t>познабливание</w:t>
      </w:r>
      <w:proofErr w:type="spellEnd"/>
      <w:r w:rsidRPr="00206E5E">
        <w:rPr>
          <w:rFonts w:ascii="Arial" w:hAnsi="Arial" w:cs="Arial"/>
        </w:rPr>
        <w:t>, сонливость, ощущение разбитости, боли в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>мышцах, беспокойный ночной сон. Снижается аппетит, извращается вкус, появляется чувство горечи во рту, тошнота, иногда рвота, чувство тяжести и дискомфорта в правом подреберье и подложечной области. Через 2-4 дня моча приобретает цвет пива или крепко заваренного чая, затем обесцвечивается и кал.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>Желтушный период длится 7-15 дней и характеризуется пожелтением белков глаз, слизистой оболочки рта, а в дальнейшем и кожи.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>В подавляющем большинстве случаев заболевание заканчивается выздоровлением.</w:t>
      </w:r>
      <w:r>
        <w:rPr>
          <w:rFonts w:ascii="Arial" w:hAnsi="Arial" w:cs="Arial"/>
        </w:rPr>
        <w:t xml:space="preserve"> </w:t>
      </w:r>
      <w:r w:rsidRPr="00206E5E">
        <w:rPr>
          <w:rFonts w:ascii="Arial" w:hAnsi="Arial" w:cs="Arial"/>
        </w:rPr>
        <w:t>Но возможны и неблагоприятные исходы: острый некроз печени и прогрессирующий цирроз.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>Профилактика гепатита А включает соблюдение элементарные санитарно-гигиенических правил: соблюдение правил личной гигиены, тщательная обработка продуктов, которые употребляются в сыром виде (фрукты, ягоды, зелень, некоторые виды овощей), пить</w:t>
      </w:r>
      <w:r>
        <w:rPr>
          <w:rFonts w:ascii="Arial" w:hAnsi="Arial" w:cs="Arial"/>
        </w:rPr>
        <w:t>е</w:t>
      </w:r>
      <w:r w:rsidRPr="00206E5E">
        <w:rPr>
          <w:rFonts w:ascii="Arial" w:hAnsi="Arial" w:cs="Arial"/>
        </w:rPr>
        <w:t xml:space="preserve"> доброкачественной воды (воду из-под крана употреблять только после кипячения). Воду из открытых источников пить не рекомендуется.</w:t>
      </w:r>
    </w:p>
    <w:p w:rsidR="004F334C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t>Но эффективным способом профилактики вирусного гепатита А является вакцинация.</w:t>
      </w:r>
      <w:r>
        <w:rPr>
          <w:rFonts w:ascii="Arial" w:hAnsi="Arial" w:cs="Arial"/>
        </w:rPr>
        <w:t xml:space="preserve"> </w:t>
      </w:r>
      <w:r w:rsidRPr="00206E5E">
        <w:rPr>
          <w:rFonts w:ascii="Arial" w:hAnsi="Arial" w:cs="Arial"/>
        </w:rPr>
        <w:t>Обязательной вакцинации подвергаются лица из групп риска: медики; работники сферы обслуживания, трудящиеся в пищевой промышленности и в заведениях общественного питания; лица, занятые водоподготовкой и лица, выезжающие</w:t>
      </w:r>
      <w:r>
        <w:rPr>
          <w:rFonts w:ascii="Arial" w:hAnsi="Arial" w:cs="Arial"/>
        </w:rPr>
        <w:t xml:space="preserve"> </w:t>
      </w:r>
      <w:r w:rsidRPr="00206E5E">
        <w:rPr>
          <w:rFonts w:ascii="Arial" w:hAnsi="Arial" w:cs="Arial"/>
        </w:rPr>
        <w:t>в страны и регионы, где регистрируются вспышки заболевания. После прививки иммунитет формируется через 3-4 недели и сохраняется в течение 10-15 лет. Повторно заболеть гепатитом А нельзя.</w:t>
      </w:r>
    </w:p>
    <w:p w:rsidR="00206E5E" w:rsidRPr="00206E5E" w:rsidRDefault="00206E5E" w:rsidP="00206E5E">
      <w:pPr>
        <w:spacing w:line="240" w:lineRule="auto"/>
        <w:rPr>
          <w:rFonts w:ascii="Arial" w:hAnsi="Arial" w:cs="Arial"/>
        </w:rPr>
      </w:pPr>
      <w:r w:rsidRPr="00206E5E">
        <w:rPr>
          <w:rFonts w:ascii="Arial" w:hAnsi="Arial" w:cs="Arial"/>
        </w:rPr>
        <w:lastRenderedPageBreak/>
        <w:t>gorodperm.ru</w:t>
      </w:r>
      <w:bookmarkStart w:id="0" w:name="_GoBack"/>
      <w:bookmarkEnd w:id="0"/>
    </w:p>
    <w:sectPr w:rsidR="00206E5E" w:rsidRPr="0020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4C"/>
    <w:rsid w:val="00206E5E"/>
    <w:rsid w:val="004F334C"/>
    <w:rsid w:val="008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521C"/>
  <w15:chartTrackingRefBased/>
  <w15:docId w15:val="{96CEEBD9-4B3F-4A12-94E8-6B487665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Наталья Исанбаева</cp:lastModifiedBy>
  <cp:revision>2</cp:revision>
  <dcterms:created xsi:type="dcterms:W3CDTF">2023-01-17T22:02:00Z</dcterms:created>
  <dcterms:modified xsi:type="dcterms:W3CDTF">2023-01-17T22:02:00Z</dcterms:modified>
</cp:coreProperties>
</file>